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泉州市退役军人事务局关于推荐进入2023年福建省退役军人职业技能承训机构黄页</w:t>
      </w:r>
      <w:r>
        <w:rPr>
          <w:rFonts w:hint="eastAsia" w:ascii="宋体" w:hAnsi="宋体"/>
          <w:b/>
          <w:sz w:val="36"/>
          <w:szCs w:val="36"/>
        </w:rPr>
        <w:t>名单公示</w:t>
      </w:r>
    </w:p>
    <w:p>
      <w:pPr>
        <w:widowControl/>
        <w:spacing w:line="480" w:lineRule="auto"/>
        <w:jc w:val="left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/>
        <w:spacing w:line="480" w:lineRule="auto"/>
        <w:ind w:firstLine="640" w:firstLineChars="200"/>
        <w:jc w:val="left"/>
        <w:outlineLvl w:val="0"/>
        <w:rPr>
          <w:rFonts w:ascii="宋体" w:hAnsi="宋体"/>
          <w:b/>
          <w:spacing w:val="-8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根据《福建省退役军人就业创业培训工作实施办法（试行）》（闽退役军人厅〔2020〕90号）、《福建省退役军人事务厅关于建立2023年退役军人职业技能培训承训机构黄页的通知》要求</w:t>
      </w:r>
      <w:r>
        <w:rPr>
          <w:rFonts w:hint="eastAsia" w:ascii="仿宋" w:hAnsi="仿宋" w:eastAsia="仿宋"/>
          <w:sz w:val="32"/>
          <w:szCs w:val="32"/>
        </w:rPr>
        <w:t>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前期公开征集、县（市、区）推荐等</w:t>
      </w:r>
      <w:r>
        <w:rPr>
          <w:rFonts w:hint="eastAsia" w:ascii="仿宋" w:hAnsi="仿宋" w:eastAsia="仿宋"/>
          <w:sz w:val="32"/>
          <w:szCs w:val="32"/>
        </w:rPr>
        <w:t>，现将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推荐退役军人承训机构</w:t>
      </w:r>
      <w:r>
        <w:rPr>
          <w:rFonts w:hint="eastAsia" w:ascii="仿宋" w:hAnsi="仿宋" w:eastAsia="仿宋"/>
          <w:sz w:val="32"/>
          <w:szCs w:val="32"/>
        </w:rPr>
        <w:t>公示如下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排名顺序不分先后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泉州市鲤城区育兴职业培训学校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福建省华南旅游职业培训学校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泉州海峡职业培训学校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泉州师范学院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黎明职业大学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泉州市丰泽区中安职业培训学校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泉州市荣军兵店科技园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泉州医学高等专科学校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晋江市海匠职业培训中心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泉州轻工职业学院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泉州职业技术大学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闽南理工学院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泉州海洋职业学院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南安市闽康职业技术培训学校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惠安县佳特电脑职业培训学校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惠安县立鼎电子商务职业技能培训学校有限公司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福建省安溪华侨职业中专学校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泉州工艺美术职业学院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德化县吾向职业技术培训学校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泉州华光职业学院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泉州双喜科技学校</w:t>
      </w: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textAlignment w:val="top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textAlignment w:val="top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。欢迎群众以来电、来信、来访的形式向泉州市退役军人事务局反映情况，发表看法和意见。来访接待：泉州市退役军人事务局移交安置和就业创业科；地址：泉州市行政中心C栋220室；联系电话：28386621；接待时间：正常上班时间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泉州市退役军人事务局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tabs>
          <w:tab w:val="left" w:pos="701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650907"/>
    <w:rsid w:val="00075D52"/>
    <w:rsid w:val="001B1DDB"/>
    <w:rsid w:val="00231EB4"/>
    <w:rsid w:val="00243F43"/>
    <w:rsid w:val="00294CE1"/>
    <w:rsid w:val="00315A4F"/>
    <w:rsid w:val="00365B03"/>
    <w:rsid w:val="003C1491"/>
    <w:rsid w:val="004B34A8"/>
    <w:rsid w:val="005A7B03"/>
    <w:rsid w:val="00650907"/>
    <w:rsid w:val="00701533"/>
    <w:rsid w:val="007E5C3E"/>
    <w:rsid w:val="00921F0F"/>
    <w:rsid w:val="009907B7"/>
    <w:rsid w:val="00AB1C16"/>
    <w:rsid w:val="00AE706C"/>
    <w:rsid w:val="00BF5476"/>
    <w:rsid w:val="00C362BC"/>
    <w:rsid w:val="00C618B4"/>
    <w:rsid w:val="00E4611B"/>
    <w:rsid w:val="00F669B0"/>
    <w:rsid w:val="081D5D8E"/>
    <w:rsid w:val="0D3D23F6"/>
    <w:rsid w:val="0F697E32"/>
    <w:rsid w:val="26056A80"/>
    <w:rsid w:val="2A99210C"/>
    <w:rsid w:val="30C26050"/>
    <w:rsid w:val="31DD24FA"/>
    <w:rsid w:val="340C1DB5"/>
    <w:rsid w:val="37AC0404"/>
    <w:rsid w:val="3B274BE3"/>
    <w:rsid w:val="3EC855ED"/>
    <w:rsid w:val="4E1C07DC"/>
    <w:rsid w:val="55934B5B"/>
    <w:rsid w:val="601C417A"/>
    <w:rsid w:val="6C594520"/>
    <w:rsid w:val="79B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716</Characters>
  <Lines>5</Lines>
  <Paragraphs>1</Paragraphs>
  <TotalTime>6</TotalTime>
  <ScaleCrop>false</ScaleCrop>
  <LinksUpToDate>false</LinksUpToDate>
  <CharactersWithSpaces>840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2020-05-14T09:00:00Z</dcterms:created>
  <dc:creator>Administrator</dc:creator>
  <cp:lastModifiedBy>Cherish莹</cp:lastModifiedBy>
  <cp:lastPrinted>2021-10-15T01:23:00Z</cp:lastPrinted>
  <dcterms:modified xsi:type="dcterms:W3CDTF">2022-11-09T07:19:45Z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D0CFD5B7A35B40A788C365AF778A06D9</vt:lpwstr>
  </property>
</Properties>
</file>